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</w:pPr>
      <w:r w:rsidRPr="002724F2">
        <w:rPr>
          <w:noProof/>
          <w:color w:val="385623" w:themeColor="accent6" w:themeShade="8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228600</wp:posOffset>
            </wp:positionV>
            <wp:extent cx="1434465" cy="1071880"/>
            <wp:effectExtent l="28893" t="47307" r="42227" b="42228"/>
            <wp:wrapSquare wrapText="bothSides"/>
            <wp:docPr id="2" name="Picture 2" descr="https://lh6.googleusercontent.com/PY4-8K_f0MIoadufgjj1gB5OimoGZLkiPmG1_8eDaRJnR_9mGfwyH90hN6qBus77eMpwRycAhvbCSnUgowQcBUR0ecE4gEvBUiekxdAvrN5rBOGOK7BtHVRTvWDIyvO02fYSktaqdXSqTA8Wwl_n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PY4-8K_f0MIoadufgjj1gB5OimoGZLkiPmG1_8eDaRJnR_9mGfwyH90hN6qBus77eMpwRycAhvbCSnUgowQcBUR0ecE4gEvBUiekxdAvrN5rBOGOK7BtHVRTvWDIyvO02fYSktaqdXSqTA8Wwl_ns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4465" cy="10718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6C71A5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</w:rPr>
        <w:t>Alexandra Grace Nowak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(716)-534-5838</w:t>
      </w:r>
    </w:p>
    <w:p w:rsidR="006C71A5" w:rsidRPr="006C71A5" w:rsidRDefault="00D76791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C71A5" w:rsidRPr="006C71A5">
          <w:rPr>
            <w:rFonts w:ascii="Calibri" w:eastAsia="Times New Roman" w:hAnsi="Calibri" w:cs="Calibri"/>
            <w:color w:val="000000"/>
            <w:sz w:val="24"/>
            <w:szCs w:val="24"/>
            <w:u w:val="single"/>
          </w:rPr>
          <w:t>alexnowak58@gmail.com</w:t>
        </w:r>
      </w:hyperlink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AlexandraGraceNowak.com 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Height: 5’5”    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Vocal Range: Mezzo Soprano</w:t>
      </w:r>
    </w:p>
    <w:p w:rsidR="006C71A5" w:rsidRPr="006C71A5" w:rsidRDefault="00D76791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margin" w:tblpY="239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510"/>
        <w:gridCol w:w="3510"/>
      </w:tblGrid>
      <w:tr w:rsidR="002724F2" w:rsidTr="00D76791">
        <w:trPr>
          <w:trHeight w:val="2252"/>
        </w:trPr>
        <w:tc>
          <w:tcPr>
            <w:tcW w:w="3960" w:type="dxa"/>
          </w:tcPr>
          <w:p w:rsidR="002724F2" w:rsidRPr="006C71A5" w:rsidRDefault="002724F2" w:rsidP="002724F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THEATRE: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Chicago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Little Mermaid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Matilda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Street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Scrooge the Musical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Charlotte’s Web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Hunyak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/Ensemble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Arista/Princess #3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 Honey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Company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Company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Gander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O’Connell &amp; Company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Lockport Palace Theatre 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Lockport Palace Theatre 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Lockport Palace Theatre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Lockport Palace Theatre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Lancaster Opera House</w:t>
            </w:r>
          </w:p>
        </w:tc>
      </w:tr>
      <w:tr w:rsidR="002724F2" w:rsidTr="00D76791">
        <w:tc>
          <w:tcPr>
            <w:tcW w:w="3960" w:type="dxa"/>
          </w:tcPr>
          <w:p w:rsidR="002724F2" w:rsidRPr="006C71A5" w:rsidRDefault="002724F2" w:rsidP="002724F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WORKSHOP PRODUCTIONS: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Birds &amp; Bats                                      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Alfred Pennyworth/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Reflection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   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Sidekick Productions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F2" w:rsidTr="00D76791">
        <w:tc>
          <w:tcPr>
            <w:tcW w:w="3960" w:type="dxa"/>
          </w:tcPr>
          <w:p w:rsidR="002724F2" w:rsidRPr="006C71A5" w:rsidRDefault="002724F2" w:rsidP="002724F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FILM, COMMERCIAL &amp; MEDIA:</w:t>
            </w:r>
          </w:p>
          <w:p w:rsidR="00D76791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 N’ Breakfast on Acid (Short Film)</w:t>
            </w:r>
          </w:p>
          <w:p w:rsidR="00D76791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724F2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House of Holiday (C</w:t>
            </w:r>
            <w:r w:rsidR="002724F2"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ommercial</w:t>
            </w:r>
            <w:r w:rsidR="002724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  <w:p w:rsidR="002724F2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American Side (F</w:t>
            </w:r>
            <w:r w:rsidR="002724F2"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ilm)          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POWcast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D767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(Podcast)</w:t>
            </w:r>
          </w:p>
          <w:p w:rsidR="002724F2" w:rsidRPr="006C71A5" w:rsidRDefault="002724F2" w:rsidP="002724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                          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76791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Mellissa Wagner</w:t>
            </w:r>
          </w:p>
          <w:p w:rsidR="00D76791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Featured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Shopper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Tourist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Various Roles      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791" w:rsidRDefault="00D76791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Captain Unique Productions for the Buffalo 48 Hour Film Project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YouVision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Media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 Horse Shy Productions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Sidekick Productions</w:t>
            </w:r>
          </w:p>
        </w:tc>
      </w:tr>
      <w:tr w:rsidR="002724F2" w:rsidTr="00D76791">
        <w:tc>
          <w:tcPr>
            <w:tcW w:w="3960" w:type="dxa"/>
          </w:tcPr>
          <w:p w:rsidR="002724F2" w:rsidRPr="006C71A5" w:rsidRDefault="002724F2" w:rsidP="002724F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CONCERTS: 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Carmina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Burana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 of the Mark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                     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Chorus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        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Featured Vocalist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              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ArtPark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with La </w:t>
            </w: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Fura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Dels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Baus</w:t>
            </w:r>
            <w:proofErr w:type="spellEnd"/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Stage WNY</w:t>
            </w:r>
            <w:bookmarkStart w:id="0" w:name="_GoBack"/>
            <w:bookmarkEnd w:id="0"/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F2" w:rsidTr="00D76791">
        <w:trPr>
          <w:trHeight w:val="1685"/>
        </w:trPr>
        <w:tc>
          <w:tcPr>
            <w:tcW w:w="3960" w:type="dxa"/>
          </w:tcPr>
          <w:p w:rsidR="002724F2" w:rsidRPr="006C71A5" w:rsidRDefault="002724F2" w:rsidP="002724F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EDUCATIONAL THEATRE: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Grease                  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Songs From Across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Pond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724F2" w:rsidRP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  </w:t>
            </w: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Rizzo  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510" w:type="dxa"/>
          </w:tcPr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Marymount Manhattan College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(Dir. Ray </w:t>
            </w:r>
            <w:proofErr w:type="spellStart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DeMattis</w:t>
            </w:r>
            <w:proofErr w:type="spellEnd"/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  <w:p w:rsidR="002724F2" w:rsidRDefault="002724F2" w:rsidP="002724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Marymount Manhattan College</w:t>
            </w:r>
          </w:p>
          <w:p w:rsidR="002724F2" w:rsidRPr="006C71A5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(Dir. Larry Fuller)</w:t>
            </w:r>
          </w:p>
          <w:p w:rsidR="002724F2" w:rsidRDefault="002724F2" w:rsidP="00272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</w:pPr>
      <w:r w:rsidRPr="006C71A5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</w:rPr>
        <w:t>TRAINING: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Marymount Manhattan College BA Musical Theatre 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Acting:</w:t>
      </w:r>
      <w:r w:rsidRPr="006C71A5">
        <w:rPr>
          <w:rFonts w:ascii="Calibri" w:eastAsia="Times New Roman" w:hAnsi="Calibri" w:cs="Calibri"/>
          <w:color w:val="000000"/>
          <w:sz w:val="24"/>
          <w:szCs w:val="24"/>
        </w:rPr>
        <w:t xml:space="preserve"> Ellen Orenstein, Patricia Hoag Simon, Antonio Edwards Suarez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Dance:</w:t>
      </w:r>
      <w:r w:rsidRPr="006C71A5">
        <w:rPr>
          <w:rFonts w:ascii="Calibri" w:eastAsia="Times New Roman" w:hAnsi="Calibri" w:cs="Calibri"/>
          <w:color w:val="000000"/>
          <w:sz w:val="24"/>
          <w:szCs w:val="24"/>
        </w:rPr>
        <w:t xml:space="preserve"> Jeff Shade,</w:t>
      </w:r>
      <w:r w:rsidRPr="006C71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6C71A5">
        <w:rPr>
          <w:rFonts w:ascii="Calibri" w:eastAsia="Times New Roman" w:hAnsi="Calibri" w:cs="Calibri"/>
          <w:color w:val="000000"/>
          <w:sz w:val="24"/>
          <w:szCs w:val="24"/>
        </w:rPr>
        <w:t xml:space="preserve">Kyle Pleasant, Lori </w:t>
      </w:r>
      <w:proofErr w:type="spellStart"/>
      <w:r w:rsidRPr="006C71A5">
        <w:rPr>
          <w:rFonts w:ascii="Calibri" w:eastAsia="Times New Roman" w:hAnsi="Calibri" w:cs="Calibri"/>
          <w:color w:val="000000"/>
          <w:sz w:val="24"/>
          <w:szCs w:val="24"/>
        </w:rPr>
        <w:t>Leshner</w:t>
      </w:r>
      <w:proofErr w:type="spellEnd"/>
      <w:r w:rsidRPr="006C71A5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C71A5">
        <w:rPr>
          <w:rFonts w:ascii="Calibri" w:eastAsia="Times New Roman" w:hAnsi="Calibri" w:cs="Calibri"/>
          <w:color w:val="000000"/>
          <w:sz w:val="24"/>
          <w:szCs w:val="24"/>
        </w:rPr>
        <w:t>Rommy</w:t>
      </w:r>
      <w:proofErr w:type="spellEnd"/>
      <w:r w:rsidRPr="006C71A5">
        <w:rPr>
          <w:rFonts w:ascii="Calibri" w:eastAsia="Times New Roman" w:hAnsi="Calibri" w:cs="Calibri"/>
          <w:color w:val="000000"/>
          <w:sz w:val="24"/>
          <w:szCs w:val="24"/>
        </w:rPr>
        <w:t xml:space="preserve"> Sandhu, Jessica </w:t>
      </w:r>
      <w:proofErr w:type="spellStart"/>
      <w:r w:rsidRPr="006C71A5">
        <w:rPr>
          <w:rFonts w:ascii="Calibri" w:eastAsia="Times New Roman" w:hAnsi="Calibri" w:cs="Calibri"/>
          <w:color w:val="000000"/>
          <w:sz w:val="24"/>
          <w:szCs w:val="24"/>
        </w:rPr>
        <w:t>McRoberts</w:t>
      </w:r>
      <w:proofErr w:type="spellEnd"/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Voice: </w:t>
      </w: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Paul Katz, Michael Hooker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</w:pPr>
      <w:r w:rsidRPr="006C71A5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</w:rPr>
        <w:t>SPECIAL SKILLS:</w:t>
      </w:r>
      <w:r w:rsidRPr="006C71A5">
        <w:rPr>
          <w:rFonts w:ascii="Calibri" w:eastAsia="Times New Roman" w:hAnsi="Calibri" w:cs="Calibri"/>
          <w:color w:val="385623" w:themeColor="accent6" w:themeShade="80"/>
          <w:sz w:val="24"/>
          <w:szCs w:val="24"/>
        </w:rPr>
        <w:t> </w:t>
      </w:r>
    </w:p>
    <w:p w:rsidR="006C71A5" w:rsidRPr="006C71A5" w:rsidRDefault="006C71A5" w:rsidP="006C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A5">
        <w:rPr>
          <w:rFonts w:ascii="Calibri" w:eastAsia="Times New Roman" w:hAnsi="Calibri" w:cs="Calibri"/>
          <w:color w:val="000000"/>
          <w:sz w:val="24"/>
          <w:szCs w:val="24"/>
        </w:rPr>
        <w:t>Experience learning &amp; performing various languages (Hungarian &amp; Italian) and accents (Proper English &amp; NY), cheerleading experience, painting, archery, stage combat training, ukulele, and can say supercalifragilisticexpialidocious backwards.  </w:t>
      </w:r>
    </w:p>
    <w:p w:rsidR="00AA615C" w:rsidRDefault="006C71A5" w:rsidP="006C71A5">
      <w:r w:rsidRPr="006C71A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C71A5">
        <w:rPr>
          <w:rFonts w:ascii="Times New Roman" w:eastAsia="Times New Roman" w:hAnsi="Times New Roman" w:cs="Times New Roman"/>
          <w:sz w:val="24"/>
          <w:szCs w:val="24"/>
        </w:rPr>
        <w:br/>
      </w:r>
      <w:r w:rsidRPr="006C71A5">
        <w:rPr>
          <w:rFonts w:ascii="Times New Roman" w:eastAsia="Times New Roman" w:hAnsi="Times New Roman" w:cs="Times New Roman"/>
          <w:sz w:val="24"/>
          <w:szCs w:val="24"/>
        </w:rPr>
        <w:br/>
      </w:r>
      <w:r w:rsidRPr="006C71A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A615C" w:rsidSect="006C7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A5"/>
    <w:rsid w:val="002724F2"/>
    <w:rsid w:val="0061407F"/>
    <w:rsid w:val="006C71A5"/>
    <w:rsid w:val="00726426"/>
    <w:rsid w:val="00D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F5BEDC"/>
  <w15:chartTrackingRefBased/>
  <w15:docId w15:val="{0F12AC17-0B65-457C-8A5C-578F887A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71A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C71A5"/>
  </w:style>
  <w:style w:type="table" w:styleId="TableGrid">
    <w:name w:val="Table Grid"/>
    <w:basedOn w:val="TableNormal"/>
    <w:uiPriority w:val="39"/>
    <w:rsid w:val="006C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nowak5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Nowak</dc:creator>
  <cp:keywords/>
  <dc:description/>
  <cp:lastModifiedBy>Alexandra Nowak</cp:lastModifiedBy>
  <cp:revision>2</cp:revision>
  <dcterms:created xsi:type="dcterms:W3CDTF">2023-08-08T20:43:00Z</dcterms:created>
  <dcterms:modified xsi:type="dcterms:W3CDTF">2023-08-15T17:42:00Z</dcterms:modified>
</cp:coreProperties>
</file>